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373D2C55" w:rsidR="00027B83" w:rsidRPr="001F204B" w:rsidRDefault="006612F1">
            <w:pPr>
              <w:jc w:val="both"/>
              <w:rPr>
                <w:rFonts w:ascii="Arial" w:hAnsi="Arial" w:cs="Arial"/>
                <w:kern w:val="2"/>
                <w:sz w:val="22"/>
                <w:szCs w:val="22"/>
              </w:rPr>
            </w:pPr>
            <w:r w:rsidRPr="006612F1">
              <w:rPr>
                <w:rFonts w:ascii="Arial" w:hAnsi="Arial" w:cs="Arial"/>
                <w:kern w:val="2"/>
                <w:sz w:val="22"/>
                <w:szCs w:val="22"/>
              </w:rPr>
              <w:t>Valstybinės reikšmės krašto kelio Nr. 128 Naujieji Valkininkai–Daugai–Alytus 41,946 km tilto per Nemuną rekonstravim</w:t>
            </w:r>
            <w:r w:rsidR="00B877E6">
              <w:rPr>
                <w:rFonts w:ascii="Arial" w:hAnsi="Arial" w:cs="Arial"/>
                <w:kern w:val="2"/>
                <w:sz w:val="22"/>
                <w:szCs w:val="22"/>
              </w:rPr>
              <w:t>o technini</w:t>
            </w:r>
            <w:r w:rsidR="00EC4F43">
              <w:rPr>
                <w:rFonts w:ascii="Arial" w:hAnsi="Arial" w:cs="Arial"/>
                <w:kern w:val="2"/>
                <w:sz w:val="22"/>
                <w:szCs w:val="22"/>
              </w:rPr>
              <w:t>o darbo projekto parengimas ir projekto vykdymo priežiūr</w:t>
            </w:r>
            <w:r w:rsidR="009B3604">
              <w:rPr>
                <w:rFonts w:ascii="Arial" w:hAnsi="Arial" w:cs="Arial"/>
                <w:kern w:val="2"/>
                <w:sz w:val="22"/>
                <w:szCs w:val="22"/>
              </w:rPr>
              <w:t>a</w:t>
            </w:r>
            <w:r>
              <w:rPr>
                <w:rFonts w:ascii="Arial" w:hAnsi="Arial" w:cs="Arial"/>
                <w:kern w:val="2"/>
                <w:sz w:val="22"/>
                <w:szCs w:val="22"/>
              </w:rPr>
              <w:t xml:space="preserve">, projekto numeris Nr. </w:t>
            </w:r>
            <w:r w:rsidR="00FD029C" w:rsidRPr="00FD029C">
              <w:rPr>
                <w:rFonts w:ascii="Arial" w:hAnsi="Arial" w:cs="Arial"/>
                <w:kern w:val="2"/>
                <w:sz w:val="22"/>
                <w:szCs w:val="22"/>
              </w:rPr>
              <w:t>25370R0128-P-1</w:t>
            </w:r>
            <w:r w:rsidR="00FD029C" w:rsidRPr="00FD029C">
              <w:rPr>
                <w:rFonts w:ascii="Arial" w:hAnsi="Arial" w:cs="Arial"/>
                <w:noProof/>
                <w:kern w:val="2"/>
                <w:sz w:val="22"/>
                <w:szCs w:val="22"/>
              </w:rPr>
              <w:drawing>
                <wp:inline distT="0" distB="0" distL="0" distR="0" wp14:anchorId="323A7E91" wp14:editId="715117DF">
                  <wp:extent cx="7620" cy="7620"/>
                  <wp:effectExtent l="0" t="0" r="0" b="0"/>
                  <wp:docPr id="1169576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7ADF7FD8" w:rsidR="00027B83" w:rsidRPr="001F204B" w:rsidRDefault="00FD3A46">
            <w:pPr>
              <w:jc w:val="both"/>
              <w:rPr>
                <w:rFonts w:ascii="Arial" w:hAnsi="Arial" w:cs="Arial"/>
                <w:kern w:val="2"/>
                <w:sz w:val="22"/>
                <w:szCs w:val="22"/>
              </w:rPr>
            </w:pPr>
            <w:permStart w:id="1721323173" w:edGrp="everyone" w:colFirst="2" w:colLast="2"/>
            <w:r>
              <w:rPr>
                <w:rFonts w:ascii="Arial" w:hAnsi="Arial" w:cs="Arial"/>
                <w:color w:val="000000" w:themeColor="text1"/>
                <w:kern w:val="2"/>
                <w:sz w:val="22"/>
                <w:szCs w:val="22"/>
              </w:rPr>
              <w:t>2025-</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2">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30AE8E92"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3"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Pr>
                <w:rFonts w:ascii="Arial" w:hAnsi="Arial" w:cs="Arial"/>
                <w:color w:val="000000" w:themeColor="text1"/>
                <w:kern w:val="2"/>
                <w:sz w:val="22"/>
                <w:szCs w:val="22"/>
              </w:rPr>
              <w:t>[</w:t>
            </w:r>
            <w:r w:rsidR="004978E6" w:rsidRPr="006612F1">
              <w:rPr>
                <w:rFonts w:ascii="Arial" w:hAnsi="Arial" w:cs="Arial"/>
                <w:kern w:val="2"/>
                <w:sz w:val="22"/>
                <w:szCs w:val="22"/>
              </w:rPr>
              <w:t>Valstybinės reikšmės krašto kelio Nr. 128 Naujieji Valkininkai–Daugai–Alytus 41,946 km tilto per Nemuną rekonstravim</w:t>
            </w:r>
            <w:r w:rsidR="004978E6">
              <w:rPr>
                <w:rFonts w:ascii="Arial" w:hAnsi="Arial" w:cs="Arial"/>
                <w:kern w:val="2"/>
                <w:sz w:val="22"/>
                <w:szCs w:val="22"/>
              </w:rPr>
              <w:t xml:space="preserve">o techninio darbo projekto parengimas ir projekto vykdymo priežiūra, projekto numeris Nr. </w:t>
            </w:r>
            <w:r w:rsidR="004978E6" w:rsidRPr="00FD029C">
              <w:rPr>
                <w:rFonts w:ascii="Arial" w:hAnsi="Arial" w:cs="Arial"/>
                <w:kern w:val="2"/>
                <w:sz w:val="22"/>
                <w:szCs w:val="22"/>
              </w:rPr>
              <w:t>25370R0128-P-1</w:t>
            </w:r>
            <w:r w:rsidR="004978E6" w:rsidRPr="00FD029C">
              <w:rPr>
                <w:rFonts w:ascii="Arial" w:hAnsi="Arial" w:cs="Arial"/>
                <w:noProof/>
                <w:kern w:val="2"/>
                <w:sz w:val="22"/>
                <w:szCs w:val="22"/>
              </w:rPr>
              <w:drawing>
                <wp:inline distT="0" distB="0" distL="0" distR="0" wp14:anchorId="33A03D3F" wp14:editId="255A7B4C">
                  <wp:extent cx="7620" cy="7620"/>
                  <wp:effectExtent l="0" t="0" r="0" b="0"/>
                  <wp:docPr id="20115675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2DA13AEF"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EC4F43" w:rsidRPr="006612F1">
              <w:rPr>
                <w:rFonts w:ascii="Arial" w:hAnsi="Arial" w:cs="Arial"/>
                <w:kern w:val="2"/>
                <w:sz w:val="22"/>
                <w:szCs w:val="22"/>
              </w:rPr>
              <w:t>Valstybinės reikšmės krašto kelio Nr. 128 Naujieji Valkininkai–Daugai–Alytus 41,946 km tilto per Nemuną  rekonstravim</w:t>
            </w:r>
            <w:r w:rsidR="00EC4F43">
              <w:rPr>
                <w:rFonts w:ascii="Arial" w:hAnsi="Arial" w:cs="Arial"/>
                <w:kern w:val="2"/>
                <w:sz w:val="22"/>
                <w:szCs w:val="22"/>
              </w:rPr>
              <w:t>o technin</w:t>
            </w:r>
            <w:r w:rsidR="009B3604">
              <w:rPr>
                <w:rFonts w:ascii="Arial" w:hAnsi="Arial" w:cs="Arial"/>
                <w:kern w:val="2"/>
                <w:sz w:val="22"/>
                <w:szCs w:val="22"/>
              </w:rPr>
              <w:t>į</w:t>
            </w:r>
            <w:r w:rsidR="00EC4F43">
              <w:rPr>
                <w:rFonts w:ascii="Arial" w:hAnsi="Arial" w:cs="Arial"/>
                <w:kern w:val="2"/>
                <w:sz w:val="22"/>
                <w:szCs w:val="22"/>
              </w:rPr>
              <w:t xml:space="preserve"> darbo </w:t>
            </w:r>
            <w:r w:rsidR="000C1429" w:rsidRPr="000C1429">
              <w:rPr>
                <w:rFonts w:ascii="Arial" w:hAnsi="Arial" w:cs="Arial"/>
                <w:sz w:val="22"/>
                <w:szCs w:val="22"/>
              </w:rPr>
              <w:t xml:space="preserve">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21058D84"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D775F3">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2C589143" w:rsidR="004322FD" w:rsidRPr="007B1ED9" w:rsidRDefault="00D775F3" w:rsidP="0021569F">
            <w:pPr>
              <w:pStyle w:val="Sraopastraipa"/>
              <w:ind w:left="0"/>
              <w:jc w:val="both"/>
              <w:rPr>
                <w:rFonts w:ascii="Arial" w:hAnsi="Arial" w:cs="Arial"/>
                <w:color w:val="000000" w:themeColor="text1"/>
                <w:sz w:val="22"/>
                <w:szCs w:val="22"/>
              </w:rPr>
            </w:pPr>
            <w:permStart w:id="1477189061" w:edGrp="everyone"/>
            <w:r>
              <w:rPr>
                <w:rFonts w:ascii="Arial" w:hAnsi="Arial" w:cs="Arial"/>
                <w:color w:val="000000" w:themeColor="text1"/>
                <w:sz w:val="22"/>
                <w:szCs w:val="22"/>
              </w:rPr>
              <w:t>3</w:t>
            </w:r>
            <w:r w:rsidR="1B5DE4BE" w:rsidRPr="007B1ED9">
              <w:rPr>
                <w:rFonts w:ascii="Arial" w:hAnsi="Arial" w:cs="Arial"/>
                <w:color w:val="000000" w:themeColor="text1"/>
                <w:sz w:val="22"/>
                <w:szCs w:val="22"/>
              </w:rPr>
              <w:t>.1.</w:t>
            </w:r>
            <w:r w:rsidR="00425092">
              <w:rPr>
                <w:rFonts w:ascii="Arial" w:hAnsi="Arial" w:cs="Arial"/>
                <w:color w:val="000000" w:themeColor="text1"/>
                <w:sz w:val="22"/>
                <w:szCs w:val="22"/>
              </w:rPr>
              <w:t>9</w:t>
            </w:r>
            <w:r w:rsidR="1B5DE4BE"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9B3604">
              <w:rPr>
                <w:rFonts w:ascii="Arial" w:hAnsi="Arial" w:cs="Arial"/>
                <w:color w:val="000000" w:themeColor="text1"/>
                <w:sz w:val="22"/>
                <w:szCs w:val="22"/>
                <w:lang w:val="en-US"/>
              </w:rPr>
              <w:t>3.1.1</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11027621"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894E0B">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1656ACB0" w:rsidR="00027B83" w:rsidRPr="001F204B" w:rsidRDefault="0061678D">
            <w:pPr>
              <w:rPr>
                <w:rFonts w:ascii="Arial" w:hAnsi="Arial" w:cs="Arial"/>
                <w:kern w:val="2"/>
                <w:sz w:val="22"/>
                <w:szCs w:val="22"/>
              </w:rPr>
            </w:pPr>
            <w:permStart w:id="600599626" w:edGrp="everyone"/>
            <w:r w:rsidRPr="006612F1">
              <w:rPr>
                <w:rFonts w:ascii="Arial" w:hAnsi="Arial" w:cs="Arial"/>
                <w:kern w:val="2"/>
                <w:sz w:val="22"/>
                <w:szCs w:val="22"/>
              </w:rPr>
              <w:t>Valstybinės reikšmės krašto kelio Nr. 128 Naujieji Valkininkai–Daugai–Alytus 41,946 km tilto per Nemuną  rekonstravim</w:t>
            </w:r>
            <w:r>
              <w:rPr>
                <w:rFonts w:ascii="Arial" w:hAnsi="Arial" w:cs="Arial"/>
                <w:kern w:val="2"/>
                <w:sz w:val="22"/>
                <w:szCs w:val="22"/>
              </w:rPr>
              <w:t>o techninio darbo projekto parengimas ir projekto vykdymo priežiūr</w:t>
            </w:r>
            <w:r w:rsidR="00D0517D">
              <w:rPr>
                <w:rFonts w:ascii="Arial" w:hAnsi="Arial" w:cs="Arial"/>
                <w:kern w:val="2"/>
                <w:sz w:val="22"/>
                <w:szCs w:val="22"/>
              </w:rPr>
              <w:t>a</w:t>
            </w:r>
            <w:r w:rsidR="001B6F97">
              <w:rPr>
                <w:rFonts w:ascii="Arial" w:hAnsi="Arial" w:cs="Arial"/>
                <w:kern w:val="2"/>
                <w:sz w:val="22"/>
                <w:szCs w:val="22"/>
              </w:rPr>
              <w:t>, pirkimo numeris Nr.</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 w14:paraId="7054AF96" w14:textId="77777777" w:rsidR="00027B83" w:rsidRPr="001F204B" w:rsidRDefault="00027B83">
            <w:pPr>
              <w:rPr>
                <w:rFonts w:ascii="Arial" w:hAnsi="Arial" w:cs="Arial"/>
                <w:kern w:val="2"/>
                <w:sz w:val="22"/>
                <w:szCs w:val="22"/>
              </w:rPr>
            </w:pPr>
          </w:p>
          <w:p w14:paraId="7054AF98" w14:textId="77777777" w:rsidR="00027B83" w:rsidRPr="001F204B" w:rsidRDefault="00027B83">
            <w:pPr>
              <w:rPr>
                <w:rFonts w:ascii="Arial" w:hAnsi="Arial" w:cs="Arial"/>
                <w:kern w:val="2"/>
                <w:sz w:val="22"/>
                <w:szCs w:val="22"/>
              </w:rPr>
            </w:pP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C051B1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(įrašyti)</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1267A693" w:rsidR="1B07D5B0" w:rsidRPr="00DD3279" w:rsidRDefault="00AF4CE7" w:rsidP="00DD327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FB6A476" w:rsidR="00992B1C" w:rsidRPr="007229B5" w:rsidRDefault="00DD3279" w:rsidP="00C84F45">
            <w:pPr>
              <w:jc w:val="both"/>
              <w:rPr>
                <w:rFonts w:ascii="Arial" w:hAnsi="Arial" w:cs="Arial"/>
                <w:color w:val="000000" w:themeColor="text1"/>
                <w:sz w:val="22"/>
                <w:szCs w:val="22"/>
              </w:rPr>
            </w:pPr>
            <w:permStart w:id="116134832" w:edGrp="everyone"/>
            <w:r>
              <w:rPr>
                <w:rFonts w:ascii="Arial" w:hAnsi="Arial" w:cs="Arial"/>
                <w:color w:val="000000" w:themeColor="text1"/>
                <w:sz w:val="22"/>
                <w:szCs w:val="22"/>
              </w:rPr>
              <w:t>4</w:t>
            </w:r>
            <w:r w:rsidR="6029FEFF" w:rsidRPr="1B07D5B0">
              <w:rPr>
                <w:rFonts w:ascii="Arial" w:hAnsi="Arial" w:cs="Arial"/>
                <w:color w:val="000000" w:themeColor="text1"/>
                <w:sz w:val="22"/>
                <w:szCs w:val="22"/>
              </w:rPr>
              <w:t>.1.</w:t>
            </w:r>
            <w:r w:rsidR="0013678E">
              <w:rPr>
                <w:rFonts w:ascii="Arial" w:hAnsi="Arial" w:cs="Arial"/>
                <w:color w:val="000000" w:themeColor="text1"/>
                <w:sz w:val="22"/>
                <w:szCs w:val="22"/>
              </w:rPr>
              <w:t>5</w:t>
            </w:r>
            <w:r w:rsidR="6029FEFF"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7429AE1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xml:space="preserve">. </w:t>
            </w:r>
            <w:r w:rsidR="00506186">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w:t>
            </w:r>
            <w:r w:rsidR="00506186">
              <w:rPr>
                <w:rFonts w:ascii="Arial" w:hAnsi="Arial" w:cs="Arial"/>
                <w:color w:val="000000" w:themeColor="text1"/>
                <w:sz w:val="22"/>
                <w:szCs w:val="22"/>
                <w:lang w:eastAsia="lt-LT"/>
              </w:rPr>
              <w:t>5</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0E05492D"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506186">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506186">
              <w:rPr>
                <w:rFonts w:ascii="Arial" w:hAnsi="Arial" w:cs="Arial"/>
                <w:color w:val="000000" w:themeColor="text1"/>
                <w:sz w:val="22"/>
                <w:szCs w:val="22"/>
                <w:lang w:eastAsia="lt-LT"/>
              </w:rPr>
              <w:t xml:space="preserve"> </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26E00D7" w14:textId="20AC2B18" w:rsidR="009E49F3"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C1378F">
              <w:rPr>
                <w:rFonts w:ascii="Arial" w:hAnsi="Arial" w:cs="Arial"/>
                <w:color w:val="000000" w:themeColor="text1"/>
                <w:sz w:val="22"/>
                <w:szCs w:val="22"/>
                <w:lang w:eastAsia="lt-LT"/>
              </w:rPr>
              <w:t>7</w:t>
            </w:r>
            <w:r w:rsidR="007A3E70">
              <w:rPr>
                <w:rFonts w:ascii="Arial" w:hAnsi="Arial" w:cs="Arial"/>
                <w:color w:val="000000" w:themeColor="text1"/>
                <w:sz w:val="22"/>
                <w:szCs w:val="22"/>
                <w:lang w:eastAsia="lt-LT"/>
              </w:rPr>
              <w:t xml:space="preserve">. </w:t>
            </w:r>
            <w:r w:rsidR="00C1378F">
              <w:rPr>
                <w:rFonts w:ascii="Arial" w:hAnsi="Arial" w:cs="Arial"/>
                <w:color w:val="000000" w:themeColor="text1"/>
                <w:sz w:val="22"/>
                <w:szCs w:val="22"/>
                <w:lang w:eastAsia="lt-LT"/>
              </w:rPr>
              <w:t>-</w:t>
            </w:r>
            <w:r w:rsidR="007A3E70">
              <w:rPr>
                <w:rFonts w:ascii="Arial" w:hAnsi="Arial" w:cs="Arial"/>
                <w:color w:val="000000" w:themeColor="text1"/>
                <w:sz w:val="22"/>
                <w:szCs w:val="22"/>
                <w:lang w:eastAsia="lt-LT"/>
              </w:rPr>
              <w:t xml:space="preserve"> 6.</w:t>
            </w:r>
            <w:r w:rsidR="006C12EE">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72E876A8" w:rsidR="00566364" w:rsidRPr="009E49F3" w:rsidRDefault="009E49F3" w:rsidP="009E49F3">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kern w:val="2"/>
                <w:sz w:val="22"/>
                <w:szCs w:val="22"/>
              </w:rPr>
              <w:t xml:space="preserve">4.5.2. </w:t>
            </w:r>
            <w:r w:rsidRPr="00D979D3">
              <w:rPr>
                <w:rFonts w:ascii="Arial" w:hAnsi="Arial" w:cs="Arial"/>
                <w:kern w:val="2"/>
                <w:sz w:val="22"/>
                <w:szCs w:val="22"/>
              </w:rPr>
              <w:t xml:space="preserve">Tiekėjas įsipareigoja už Paslaugas, numatytas Specialiųjų sąlygų </w:t>
            </w:r>
            <w:r w:rsidRPr="00CE457C">
              <w:rPr>
                <w:rFonts w:ascii="Arial" w:hAnsi="Arial" w:cs="Arial"/>
                <w:color w:val="000000" w:themeColor="text1"/>
                <w:kern w:val="2"/>
                <w:sz w:val="22"/>
                <w:szCs w:val="22"/>
              </w:rPr>
              <w:t>3.1.7</w:t>
            </w:r>
            <w:r>
              <w:rPr>
                <w:rFonts w:ascii="Arial" w:hAnsi="Arial" w:cs="Arial"/>
                <w:color w:val="000000" w:themeColor="text1"/>
                <w:kern w:val="2"/>
                <w:sz w:val="22"/>
                <w:szCs w:val="22"/>
              </w:rPr>
              <w:t>.</w:t>
            </w:r>
            <w:r w:rsidRPr="00CE457C">
              <w:rPr>
                <w:rFonts w:ascii="Arial" w:hAnsi="Arial" w:cs="Arial"/>
                <w:color w:val="000000" w:themeColor="text1"/>
                <w:kern w:val="2"/>
                <w:sz w:val="22"/>
                <w:szCs w:val="22"/>
              </w:rPr>
              <w:t xml:space="preserve"> papunktyje </w:t>
            </w:r>
            <w:r w:rsidRPr="00D979D3">
              <w:rPr>
                <w:rFonts w:ascii="Arial" w:hAnsi="Arial" w:cs="Arial"/>
                <w:kern w:val="2"/>
                <w:sz w:val="22"/>
                <w:szCs w:val="22"/>
              </w:rPr>
              <w:t xml:space="preserve">atsiskaitymo dokumentus </w:t>
            </w:r>
            <w:r w:rsidRPr="00530BE4">
              <w:rPr>
                <w:rFonts w:ascii="Arial" w:hAnsi="Arial" w:cs="Arial"/>
                <w:kern w:val="2"/>
                <w:sz w:val="22"/>
                <w:szCs w:val="22"/>
              </w:rPr>
              <w:t>(Projekto vykdymo priežiūros aktus, išvadas ir rekomendacijas (ataskaitas)</w:t>
            </w:r>
            <w:r>
              <w:rPr>
                <w:rFonts w:ascii="Arial" w:hAnsi="Arial" w:cs="Arial"/>
                <w:kern w:val="2"/>
                <w:sz w:val="22"/>
                <w:szCs w:val="22"/>
              </w:rPr>
              <w:t xml:space="preserve"> ir kitus dokumentus</w:t>
            </w:r>
            <w:r w:rsidRPr="00530BE4">
              <w:rPr>
                <w:rFonts w:ascii="Arial" w:hAnsi="Arial" w:cs="Arial"/>
                <w:kern w:val="2"/>
                <w:sz w:val="22"/>
                <w:szCs w:val="22"/>
              </w:rPr>
              <w:t>) Pirkėjui pateikti Projekto vykdymo priežiūros grafike nurodytais etapais, ne dažniau kaip kartą per ketvirtį</w:t>
            </w:r>
            <w:r>
              <w:rPr>
                <w:rFonts w:ascii="Arial" w:hAnsi="Arial" w:cs="Arial"/>
                <w:kern w:val="2"/>
                <w:sz w:val="22"/>
                <w:szCs w:val="22"/>
              </w:rPr>
              <w:t>.</w:t>
            </w:r>
            <w:permEnd w:id="1720283536"/>
          </w:p>
          <w:p w14:paraId="146D0329" w14:textId="77777777" w:rsidR="00AB2CE5" w:rsidRDefault="00AB2CE5" w:rsidP="00AB2CE5">
            <w:pPr>
              <w:jc w:val="both"/>
              <w:rPr>
                <w:rFonts w:ascii="Arial" w:hAnsi="Arial" w:cs="Arial"/>
                <w:kern w:val="2"/>
                <w:sz w:val="22"/>
                <w:szCs w:val="22"/>
              </w:rPr>
            </w:pPr>
            <w:permStart w:id="617510633" w:edGrp="everyone"/>
            <w:permEnd w:id="617510633"/>
          </w:p>
          <w:p w14:paraId="3B196A65" w14:textId="7D09CBF1" w:rsidR="00AB2CE5" w:rsidRDefault="006C12EE" w:rsidP="00AB2CE5">
            <w:pPr>
              <w:jc w:val="both"/>
              <w:rPr>
                <w:rFonts w:ascii="Arial" w:hAnsi="Arial" w:cs="Arial"/>
                <w:kern w:val="2"/>
                <w:sz w:val="22"/>
                <w:szCs w:val="22"/>
              </w:rPr>
            </w:pPr>
            <w:permStart w:id="1949900544" w:edGrp="everyone"/>
            <w:r>
              <w:rPr>
                <w:rFonts w:ascii="Arial" w:hAnsi="Arial" w:cs="Arial"/>
                <w:kern w:val="2"/>
                <w:sz w:val="22"/>
                <w:szCs w:val="22"/>
              </w:rPr>
              <w:t>4</w:t>
            </w:r>
            <w:r w:rsidR="00F7156B">
              <w:rPr>
                <w:rFonts w:ascii="Arial" w:hAnsi="Arial" w:cs="Arial"/>
                <w:kern w:val="2"/>
                <w:sz w:val="22"/>
                <w:szCs w:val="22"/>
              </w:rPr>
              <w:t>.5.3.</w:t>
            </w:r>
            <w:permEnd w:id="1949900544"/>
            <w:r w:rsidR="00F7156B">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11A358A7" w14:textId="77777777" w:rsidR="009E49F3" w:rsidRPr="00454645" w:rsidRDefault="009E49F3" w:rsidP="009E49F3">
            <w:pPr>
              <w:jc w:val="both"/>
              <w:rPr>
                <w:rFonts w:ascii="Arial" w:hAnsi="Arial" w:cs="Arial"/>
                <w:sz w:val="22"/>
                <w:szCs w:val="22"/>
              </w:rPr>
            </w:pPr>
            <w:permStart w:id="533006069" w:edGrp="everyone"/>
            <w:r>
              <w:rPr>
                <w:rFonts w:ascii="Arial" w:hAnsi="Arial" w:cs="Arial"/>
                <w:sz w:val="22"/>
                <w:szCs w:val="22"/>
              </w:rPr>
              <w:t xml:space="preserve">5.2.3.1. </w:t>
            </w:r>
            <w:r w:rsidRPr="00454645">
              <w:rPr>
                <w:rFonts w:ascii="Arial" w:hAnsi="Arial" w:cs="Arial"/>
                <w:sz w:val="22"/>
                <w:szCs w:val="22"/>
              </w:rPr>
              <w:t>Sutarties kainos sudėtinės dalys:</w:t>
            </w:r>
          </w:p>
          <w:p w14:paraId="428CBF7B" w14:textId="77777777" w:rsidR="009E49F3" w:rsidRPr="00454645" w:rsidRDefault="009E49F3" w:rsidP="009E49F3">
            <w:pPr>
              <w:jc w:val="both"/>
              <w:rPr>
                <w:rFonts w:ascii="Arial" w:hAnsi="Arial" w:cs="Arial"/>
                <w:sz w:val="22"/>
                <w:szCs w:val="22"/>
              </w:rPr>
            </w:pPr>
            <w:r>
              <w:rPr>
                <w:rFonts w:ascii="Arial" w:hAnsi="Arial" w:cs="Arial"/>
                <w:sz w:val="22"/>
                <w:szCs w:val="22"/>
              </w:rPr>
              <w:t xml:space="preserve">5.2.3.1.1. </w:t>
            </w:r>
            <w:r w:rsidRPr="00454645">
              <w:rPr>
                <w:rFonts w:ascii="Arial" w:hAnsi="Arial" w:cs="Arial"/>
                <w:sz w:val="22"/>
                <w:szCs w:val="22"/>
              </w:rPr>
              <w:t xml:space="preserve">Paslaugų, numatytų </w:t>
            </w:r>
            <w:r>
              <w:rPr>
                <w:rFonts w:ascii="Arial" w:hAnsi="Arial" w:cs="Arial"/>
                <w:sz w:val="22"/>
                <w:szCs w:val="22"/>
              </w:rPr>
              <w:t>Specialiųjų sąlygų</w:t>
            </w:r>
            <w:r w:rsidRPr="00454645">
              <w:rPr>
                <w:rFonts w:ascii="Arial" w:hAnsi="Arial" w:cs="Arial"/>
                <w:sz w:val="22"/>
                <w:szCs w:val="22"/>
              </w:rPr>
              <w:t xml:space="preserve"> </w:t>
            </w:r>
            <w:r>
              <w:rPr>
                <w:rFonts w:ascii="Arial" w:hAnsi="Arial" w:cs="Arial"/>
                <w:sz w:val="22"/>
                <w:szCs w:val="22"/>
              </w:rPr>
              <w:t>3</w:t>
            </w:r>
            <w:r w:rsidRPr="00454645">
              <w:rPr>
                <w:rFonts w:ascii="Arial" w:hAnsi="Arial" w:cs="Arial"/>
                <w:sz w:val="22"/>
                <w:szCs w:val="22"/>
              </w:rPr>
              <w:t>.1</w:t>
            </w:r>
            <w:r>
              <w:rPr>
                <w:rFonts w:ascii="Arial" w:hAnsi="Arial" w:cs="Arial"/>
                <w:sz w:val="22"/>
                <w:szCs w:val="22"/>
              </w:rPr>
              <w:t>.1.</w:t>
            </w:r>
            <w:r w:rsidRPr="00454645">
              <w:rPr>
                <w:rFonts w:ascii="Arial" w:hAnsi="Arial" w:cs="Arial"/>
                <w:sz w:val="22"/>
                <w:szCs w:val="22"/>
              </w:rPr>
              <w:t>-</w:t>
            </w:r>
            <w:r>
              <w:rPr>
                <w:rFonts w:ascii="Arial" w:hAnsi="Arial" w:cs="Arial"/>
                <w:sz w:val="22"/>
                <w:szCs w:val="22"/>
              </w:rPr>
              <w:t>3.1</w:t>
            </w:r>
            <w:r w:rsidRPr="00454645">
              <w:rPr>
                <w:rFonts w:ascii="Arial" w:hAnsi="Arial" w:cs="Arial"/>
                <w:sz w:val="22"/>
                <w:szCs w:val="22"/>
              </w:rPr>
              <w:t>.</w:t>
            </w:r>
            <w:r>
              <w:rPr>
                <w:rFonts w:ascii="Arial" w:hAnsi="Arial" w:cs="Arial"/>
                <w:sz w:val="22"/>
                <w:szCs w:val="22"/>
              </w:rPr>
              <w:t xml:space="preserve">6. ir 3.1.8. </w:t>
            </w:r>
            <w:r w:rsidRPr="00454645">
              <w:rPr>
                <w:rFonts w:ascii="Arial" w:hAnsi="Arial" w:cs="Arial"/>
                <w:sz w:val="22"/>
                <w:szCs w:val="22"/>
              </w:rPr>
              <w:t xml:space="preserve">papunkčiuose,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2C9AB018" w14:textId="77777777" w:rsidR="009E49F3" w:rsidRPr="00454645" w:rsidRDefault="009E49F3" w:rsidP="009E49F3">
            <w:pPr>
              <w:jc w:val="both"/>
              <w:rPr>
                <w:rFonts w:ascii="Arial" w:hAnsi="Arial" w:cs="Arial"/>
                <w:sz w:val="22"/>
                <w:szCs w:val="22"/>
              </w:rPr>
            </w:pPr>
            <w:r>
              <w:rPr>
                <w:rFonts w:ascii="Arial" w:hAnsi="Arial" w:cs="Arial"/>
                <w:sz w:val="22"/>
                <w:szCs w:val="22"/>
              </w:rPr>
              <w:t xml:space="preserve">5.2.3.1.2. </w:t>
            </w:r>
            <w:r w:rsidRPr="00454645">
              <w:rPr>
                <w:rFonts w:ascii="Arial" w:hAnsi="Arial" w:cs="Arial"/>
                <w:sz w:val="22"/>
                <w:szCs w:val="22"/>
              </w:rPr>
              <w:t xml:space="preserve">Paslaugų, numatytų Sutarties </w:t>
            </w:r>
            <w:r>
              <w:rPr>
                <w:rFonts w:ascii="Arial" w:hAnsi="Arial" w:cs="Arial"/>
                <w:sz w:val="22"/>
                <w:szCs w:val="22"/>
              </w:rPr>
              <w:t>3.1.7.</w:t>
            </w:r>
            <w:r w:rsidRPr="00454645">
              <w:rPr>
                <w:rFonts w:ascii="Arial" w:hAnsi="Arial" w:cs="Arial"/>
                <w:sz w:val="22"/>
                <w:szCs w:val="22"/>
              </w:rPr>
              <w:t xml:space="preserve"> papunktyje,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16A280F0" w14:textId="45625D76" w:rsidR="00F52774" w:rsidRDefault="009E49F3" w:rsidP="009E49F3">
            <w:pPr>
              <w:jc w:val="both"/>
              <w:rPr>
                <w:rFonts w:ascii="Arial" w:hAnsi="Arial" w:cs="Arial"/>
                <w:sz w:val="22"/>
                <w:szCs w:val="22"/>
              </w:rPr>
            </w:pPr>
            <w:r>
              <w:rPr>
                <w:rFonts w:ascii="Arial" w:hAnsi="Arial" w:cs="Arial"/>
                <w:sz w:val="22"/>
                <w:szCs w:val="22"/>
              </w:rPr>
              <w:t xml:space="preserve">5.2.3.1.3. </w:t>
            </w:r>
            <w:r w:rsidRPr="00454645">
              <w:rPr>
                <w:rFonts w:ascii="Arial" w:hAnsi="Arial" w:cs="Arial"/>
                <w:sz w:val="22"/>
                <w:szCs w:val="22"/>
              </w:rPr>
              <w:t xml:space="preserve">21 proc. PVM –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2C9E4EEA"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25460E">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25460E">
              <w:rPr>
                <w:rFonts w:ascii="Arial" w:hAnsi="Arial" w:cs="Arial"/>
                <w:color w:val="000000" w:themeColor="text1"/>
                <w:sz w:val="22"/>
                <w:szCs w:val="22"/>
              </w:rPr>
              <w:t>3.1.6.</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E41EAA">
              <w:rPr>
                <w:rFonts w:ascii="Arial" w:hAnsi="Arial" w:cs="Arial"/>
                <w:sz w:val="22"/>
                <w:szCs w:val="22"/>
              </w:rPr>
              <w:t>6</w:t>
            </w:r>
            <w:r w:rsidR="004442C4" w:rsidRPr="00E41EAA">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C4C31CC"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B01324" w:rsidRPr="00795835">
              <w:rPr>
                <w:rFonts w:ascii="Arial" w:hAnsi="Arial" w:cs="Arial"/>
                <w:b/>
                <w:bCs/>
                <w:sz w:val="22"/>
                <w:szCs w:val="22"/>
                <w:lang w:eastAsia="lt-LT"/>
              </w:rPr>
              <w:t>2</w:t>
            </w:r>
            <w:r w:rsidR="00637F29" w:rsidRPr="00795835">
              <w:rPr>
                <w:rFonts w:ascii="Arial" w:hAnsi="Arial" w:cs="Arial"/>
                <w:b/>
                <w:bCs/>
                <w:sz w:val="22"/>
                <w:szCs w:val="22"/>
                <w:lang w:eastAsia="lt-LT"/>
              </w:rPr>
              <w:t>0</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w:t>
            </w:r>
            <w:r w:rsidR="005B59F9" w:rsidRPr="00E41EAA">
              <w:rPr>
                <w:rFonts w:ascii="Arial" w:hAnsi="Arial" w:cs="Arial"/>
                <w:sz w:val="22"/>
                <w:szCs w:val="22"/>
                <w:lang w:eastAsia="lt-LT"/>
              </w:rPr>
              <w:t xml:space="preserve">sąlygų </w:t>
            </w:r>
            <w:r w:rsidR="00951EBD" w:rsidRPr="00E41EAA">
              <w:rPr>
                <w:rFonts w:ascii="Arial" w:hAnsi="Arial" w:cs="Arial"/>
                <w:sz w:val="22"/>
                <w:szCs w:val="22"/>
                <w:lang w:eastAsia="lt-LT"/>
              </w:rPr>
              <w:t>5.2.3.1.1.</w:t>
            </w:r>
            <w:r w:rsidR="00E41EAA">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4F4547F1"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41EAA" w:rsidRPr="00E41EAA">
              <w:rPr>
                <w:rFonts w:ascii="Arial" w:hAnsi="Arial" w:cs="Arial"/>
                <w:sz w:val="22"/>
                <w:szCs w:val="22"/>
                <w:lang w:eastAsia="lt-LT"/>
              </w:rPr>
              <w:t>5.2.3.1.1.</w:t>
            </w:r>
            <w:r w:rsidR="00E41EAA">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w:t>
            </w:r>
            <w:r w:rsidR="00677B37">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w:t>
            </w:r>
            <w:r w:rsidR="00677B37">
              <w:rPr>
                <w:rFonts w:ascii="Arial" w:hAnsi="Arial" w:cs="Arial"/>
                <w:color w:val="000000" w:themeColor="text1"/>
                <w:sz w:val="22"/>
                <w:szCs w:val="22"/>
                <w:lang w:eastAsia="lt-LT"/>
              </w:rPr>
              <w:t>5</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4887129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01324">
              <w:rPr>
                <w:rFonts w:ascii="Arial" w:hAnsi="Arial" w:cs="Arial"/>
                <w:b/>
                <w:bCs/>
                <w:sz w:val="22"/>
                <w:szCs w:val="22"/>
                <w:lang w:eastAsia="lt-LT"/>
              </w:rPr>
              <w:t>3</w:t>
            </w:r>
            <w:r w:rsidR="00BB1936">
              <w:rPr>
                <w:rFonts w:ascii="Arial" w:hAnsi="Arial" w:cs="Arial"/>
                <w:b/>
                <w:bCs/>
                <w:sz w:val="22"/>
                <w:szCs w:val="22"/>
                <w:lang w:eastAsia="lt-LT"/>
              </w:rPr>
              <w:t>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E41EAA" w:rsidRPr="00E41EAA">
              <w:rPr>
                <w:rFonts w:ascii="Arial" w:hAnsi="Arial" w:cs="Arial"/>
                <w:sz w:val="22"/>
                <w:szCs w:val="22"/>
                <w:lang w:eastAsia="lt-LT"/>
              </w:rPr>
              <w:t>5.2.3.1.1.</w:t>
            </w:r>
            <w:r w:rsidR="00E41EAA">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677B37">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2F023B3C" w14:textId="50E20DBC" w:rsidR="0025460E"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E41EAA">
              <w:rPr>
                <w:rFonts w:ascii="Arial" w:hAnsi="Arial" w:cs="Arial"/>
                <w:sz w:val="22"/>
                <w:szCs w:val="22"/>
                <w:lang w:eastAsia="lt-LT"/>
              </w:rPr>
              <w:t>5.2.3.1.1.</w:t>
            </w:r>
            <w:r w:rsidR="00E41EAA" w:rsidRPr="00E41EAA">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677B37">
              <w:rPr>
                <w:rFonts w:ascii="Arial" w:hAnsi="Arial" w:cs="Arial"/>
                <w:color w:val="000000" w:themeColor="text1"/>
                <w:sz w:val="22"/>
                <w:szCs w:val="22"/>
                <w:lang w:eastAsia="lt-LT"/>
              </w:rPr>
              <w:t>7</w:t>
            </w:r>
            <w:r w:rsidR="00BB1936"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w:t>
            </w:r>
            <w:r w:rsidR="00677B37">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 xml:space="preserve"> 6</w:t>
            </w:r>
            <w:r w:rsidR="004A4FD4">
              <w:rPr>
                <w:rFonts w:ascii="Arial" w:hAnsi="Arial" w:cs="Arial"/>
                <w:color w:val="000000" w:themeColor="text1"/>
                <w:sz w:val="22"/>
                <w:szCs w:val="22"/>
                <w:lang w:eastAsia="lt-LT"/>
              </w:rPr>
              <w:t>.</w:t>
            </w:r>
            <w:r w:rsidR="00677B37">
              <w:rPr>
                <w:rFonts w:ascii="Arial" w:hAnsi="Arial" w:cs="Arial"/>
                <w:color w:val="000000" w:themeColor="text1"/>
                <w:sz w:val="22"/>
                <w:szCs w:val="22"/>
                <w:lang w:eastAsia="lt-LT"/>
              </w:rPr>
              <w:t>9</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3B8EFDB" w14:textId="706B59E8" w:rsidR="00CB2174" w:rsidRPr="0025460E" w:rsidRDefault="0025460E" w:rsidP="0025460E">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color w:val="000000" w:themeColor="text1"/>
                <w:kern w:val="2"/>
                <w:sz w:val="22"/>
                <w:szCs w:val="22"/>
                <w:shd w:val="clear" w:color="auto" w:fill="FFFFFF"/>
              </w:rPr>
              <w:t xml:space="preserve">5.5.3. </w:t>
            </w:r>
            <w:r w:rsidRPr="00AA0E7A">
              <w:rPr>
                <w:rFonts w:ascii="Arial" w:hAnsi="Arial" w:cs="Arial"/>
                <w:color w:val="000000" w:themeColor="text1"/>
                <w:kern w:val="2"/>
                <w:sz w:val="22"/>
                <w:szCs w:val="22"/>
                <w:shd w:val="clear" w:color="auto" w:fill="FFFFFF"/>
              </w:rPr>
              <w:t xml:space="preserve">Mokėjimai už Paslaugas, numatytas Specialiųjų sąlygų </w:t>
            </w:r>
            <w:r w:rsidRPr="00445D55">
              <w:rPr>
                <w:rFonts w:ascii="Arial" w:hAnsi="Arial" w:cs="Arial"/>
                <w:color w:val="000000" w:themeColor="text1"/>
                <w:kern w:val="2"/>
                <w:sz w:val="22"/>
                <w:szCs w:val="22"/>
                <w:shd w:val="clear" w:color="auto" w:fill="FFFFFF"/>
              </w:rPr>
              <w:t>3.</w:t>
            </w:r>
            <w:r>
              <w:rPr>
                <w:rFonts w:ascii="Arial" w:hAnsi="Arial" w:cs="Arial"/>
                <w:color w:val="000000" w:themeColor="text1"/>
                <w:kern w:val="2"/>
                <w:sz w:val="22"/>
                <w:szCs w:val="22"/>
                <w:shd w:val="clear" w:color="auto" w:fill="FFFFFF"/>
              </w:rPr>
              <w:t>1.</w:t>
            </w:r>
            <w:r w:rsidRPr="00445D55">
              <w:rPr>
                <w:rFonts w:ascii="Arial" w:hAnsi="Arial" w:cs="Arial"/>
                <w:color w:val="000000" w:themeColor="text1"/>
                <w:kern w:val="2"/>
                <w:sz w:val="22"/>
                <w:szCs w:val="22"/>
                <w:shd w:val="clear" w:color="auto" w:fill="FFFFFF"/>
              </w:rPr>
              <w:t xml:space="preserve">7. </w:t>
            </w:r>
            <w:r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Pr>
                <w:rFonts w:ascii="Arial" w:hAnsi="Arial" w:cs="Arial"/>
                <w:color w:val="000000" w:themeColor="text1"/>
                <w:kern w:val="2"/>
                <w:sz w:val="22"/>
                <w:szCs w:val="22"/>
                <w:shd w:val="clear" w:color="auto" w:fill="FFFFFF"/>
              </w:rPr>
              <w:t xml:space="preserve">ir </w:t>
            </w:r>
            <w:r w:rsidRPr="00AA0E7A">
              <w:rPr>
                <w:rFonts w:ascii="Arial" w:hAnsi="Arial" w:cs="Arial"/>
                <w:color w:val="000000" w:themeColor="text1"/>
                <w:kern w:val="2"/>
                <w:sz w:val="22"/>
                <w:szCs w:val="22"/>
                <w:shd w:val="clear" w:color="auto" w:fill="FFFFFF"/>
              </w:rPr>
              <w:t>kurių</w:t>
            </w:r>
            <w:r>
              <w:rPr>
                <w:rFonts w:ascii="Arial" w:hAnsi="Arial" w:cs="Arial"/>
                <w:color w:val="000000" w:themeColor="text1"/>
                <w:kern w:val="2"/>
                <w:sz w:val="22"/>
                <w:szCs w:val="22"/>
                <w:shd w:val="clear" w:color="auto" w:fill="FFFFFF"/>
              </w:rPr>
              <w:t xml:space="preserve"> (mokėjimų)</w:t>
            </w:r>
            <w:r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Pr>
                <w:rFonts w:ascii="Arial" w:hAnsi="Arial" w:cs="Arial"/>
                <w:color w:val="000000" w:themeColor="text1"/>
                <w:kern w:val="2"/>
                <w:sz w:val="22"/>
                <w:szCs w:val="22"/>
                <w:shd w:val="clear" w:color="auto" w:fill="FFFFFF"/>
              </w:rPr>
              <w:t xml:space="preserve"> vadovaujantis Specialiųjų sąlygų 5.2.3.1.2. papunktyje nurodyta kaina</w:t>
            </w:r>
            <w:r w:rsidRPr="00AA0E7A">
              <w:rPr>
                <w:rFonts w:ascii="Arial" w:hAnsi="Arial" w:cs="Arial"/>
                <w:color w:val="000000" w:themeColor="text1"/>
                <w:kern w:val="2"/>
                <w:sz w:val="22"/>
                <w:szCs w:val="22"/>
                <w:shd w:val="clear" w:color="auto" w:fill="FFFFFF"/>
              </w:rPr>
              <w:t>.</w:t>
            </w:r>
            <w:permStart w:id="1164534338" w:edGrp="everyone"/>
            <w:permEnd w:id="686577817"/>
            <w:permEnd w:id="1164534338"/>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w:t>
            </w:r>
            <w:r w:rsidR="00E46C4C">
              <w:rPr>
                <w:rFonts w:ascii="Arial" w:hAnsi="Arial" w:cs="Arial"/>
                <w:kern w:val="2"/>
                <w:sz w:val="22"/>
                <w:szCs w:val="22"/>
              </w:rPr>
              <w:lastRenderedPageBreak/>
              <w:t xml:space="preserve">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1B3AD787" w:rsidR="00027B83" w:rsidRPr="001F204B" w:rsidRDefault="00E92CB5">
            <w:pPr>
              <w:rPr>
                <w:rFonts w:ascii="Arial" w:hAnsi="Arial" w:cs="Arial"/>
                <w:kern w:val="2"/>
                <w:sz w:val="22"/>
                <w:szCs w:val="22"/>
              </w:rPr>
            </w:pPr>
            <w:permStart w:id="1954432367" w:edGrp="everyone"/>
            <w:r>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7" w14:textId="52008E95" w:rsidR="00027B83" w:rsidRPr="001F204B" w:rsidRDefault="000B0897">
            <w:pPr>
              <w:rPr>
                <w:rFonts w:ascii="Arial" w:hAnsi="Arial" w:cs="Arial"/>
                <w:b/>
                <w:bCs/>
                <w:kern w:val="2"/>
                <w:sz w:val="22"/>
                <w:szCs w:val="22"/>
              </w:rPr>
            </w:pPr>
            <w:permStart w:id="1701657249" w:edGrp="everyone"/>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993A030"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w:t>
            </w:r>
            <w:r w:rsidR="0050364A">
              <w:rPr>
                <w:rFonts w:ascii="Arial" w:hAnsi="Arial" w:cs="Arial"/>
                <w:color w:val="FF0000"/>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338B64F6"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w:t>
            </w:r>
            <w:r w:rsidR="00352204">
              <w:rPr>
                <w:rFonts w:ascii="Arial" w:hAnsi="Arial" w:cs="Arial"/>
                <w:color w:val="000000" w:themeColor="text1"/>
                <w:kern w:val="2"/>
                <w:sz w:val="22"/>
                <w:szCs w:val="22"/>
                <w:shd w:val="clear" w:color="auto" w:fill="FFFFFF"/>
              </w:rPr>
              <w:t>0</w:t>
            </w:r>
            <w:r w:rsidRPr="0097226C">
              <w:rPr>
                <w:rFonts w:ascii="Arial" w:hAnsi="Arial" w:cs="Arial"/>
                <w:color w:val="000000" w:themeColor="text1"/>
                <w:kern w:val="2"/>
                <w:sz w:val="22"/>
                <w:szCs w:val="22"/>
                <w:shd w:val="clear" w:color="auto" w:fill="FFFFFF"/>
              </w:rPr>
              <w:t xml:space="preserve">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00352204">
              <w:rPr>
                <w:rFonts w:ascii="Arial" w:hAnsi="Arial" w:cs="Arial"/>
                <w:color w:val="000000" w:themeColor="text1"/>
                <w:kern w:val="2"/>
                <w:sz w:val="22"/>
                <w:szCs w:val="22"/>
                <w:shd w:val="clear" w:color="auto" w:fill="FFFFFF"/>
              </w:rPr>
              <w:t>5</w:t>
            </w:r>
            <w:r w:rsidR="1925C1A6" w:rsidRPr="1B07D5B0">
              <w:rPr>
                <w:rFonts w:ascii="Arial" w:hAnsi="Arial" w:cs="Arial"/>
                <w:color w:val="000000" w:themeColor="text1"/>
                <w:kern w:val="2"/>
                <w:sz w:val="22"/>
                <w:szCs w:val="22"/>
                <w:shd w:val="clear" w:color="auto" w:fill="FFFFFF"/>
              </w:rPr>
              <w:t xml:space="preserve"> </w:t>
            </w:r>
            <w:r w:rsidR="11BEAA53" w:rsidRPr="1B07D5B0">
              <w:rPr>
                <w:rFonts w:ascii="Arial" w:hAnsi="Arial" w:cs="Arial"/>
                <w:color w:val="000000" w:themeColor="text1"/>
                <w:kern w:val="2"/>
                <w:sz w:val="22"/>
                <w:szCs w:val="22"/>
                <w:shd w:val="clear" w:color="auto" w:fill="FFFFFF"/>
              </w:rPr>
              <w:t>(</w:t>
            </w:r>
            <w:r w:rsidR="00352204">
              <w:rPr>
                <w:rFonts w:ascii="Arial" w:hAnsi="Arial" w:cs="Arial"/>
                <w:color w:val="000000" w:themeColor="text1"/>
                <w:kern w:val="2"/>
                <w:sz w:val="22"/>
                <w:szCs w:val="22"/>
                <w:shd w:val="clear" w:color="auto" w:fill="FFFFFF"/>
              </w:rPr>
              <w:t>penkių</w:t>
            </w:r>
            <w:r w:rsidR="11BEAA53" w:rsidRPr="1B07D5B0">
              <w:rPr>
                <w:rFonts w:ascii="Arial" w:hAnsi="Arial" w:cs="Arial"/>
                <w:color w:val="000000" w:themeColor="text1"/>
                <w:kern w:val="2"/>
                <w:sz w:val="22"/>
                <w:szCs w:val="22"/>
                <w:shd w:val="clear" w:color="auto" w:fill="FFFFFF"/>
              </w:rPr>
              <w:t>)</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w:t>
            </w:r>
            <w:r w:rsidRPr="001F204B">
              <w:rPr>
                <w:rFonts w:ascii="Arial" w:hAnsi="Arial" w:cs="Arial"/>
                <w:color w:val="000000"/>
                <w:kern w:val="2"/>
                <w:sz w:val="22"/>
                <w:szCs w:val="22"/>
              </w:rPr>
              <w:lastRenderedPageBreak/>
              <w:t xml:space="preserve">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A6AC28B" w:rsidR="004E3F9C" w:rsidRDefault="005C5D8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100 (vienas šimtas) eurų už kiekvieną atvej</w:t>
            </w:r>
            <w:r w:rsidR="009B3F17">
              <w:rPr>
                <w:rFonts w:ascii="Arial" w:hAnsi="Arial" w:cs="Arial"/>
                <w:color w:val="000000"/>
                <w:kern w:val="2"/>
                <w:sz w:val="22"/>
                <w:szCs w:val="22"/>
              </w:rPr>
              <w:t>į</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334AF817" w14:textId="646B0538" w:rsidR="00AD1349" w:rsidRDefault="00AD1349">
            <w:pPr>
              <w:rPr>
                <w:rFonts w:ascii="Arial" w:hAnsi="Arial" w:cs="Arial"/>
                <w:kern w:val="2"/>
                <w:sz w:val="22"/>
                <w:szCs w:val="22"/>
              </w:rPr>
            </w:pPr>
            <w:permStart w:id="1452028672" w:edGrp="everyone" w:colFirst="0" w:colLast="0"/>
            <w:r>
              <w:rPr>
                <w:rFonts w:ascii="Arial" w:hAnsi="Arial" w:cs="Arial"/>
                <w:kern w:val="2"/>
                <w:sz w:val="22"/>
                <w:szCs w:val="22"/>
              </w:rPr>
              <w:t xml:space="preserve">Specialiųjų sąlygų 4.1. punkte nurodytas Paslaugų suteikimo terminas yra laikomas esmine Sutarties sąlyga. </w:t>
            </w:r>
          </w:p>
          <w:p w14:paraId="3E3041B4" w14:textId="77777777" w:rsidR="00BF1021" w:rsidRDefault="00BF1021">
            <w:pPr>
              <w:rPr>
                <w:rFonts w:ascii="Arial" w:hAnsi="Arial" w:cs="Arial"/>
                <w:kern w:val="2"/>
                <w:sz w:val="22"/>
                <w:szCs w:val="22"/>
              </w:rPr>
            </w:pPr>
          </w:p>
          <w:p w14:paraId="2FE4B220" w14:textId="14CC2BB1" w:rsidR="00BF1021" w:rsidRPr="00BF1021" w:rsidRDefault="00BF1021">
            <w:pPr>
              <w:rPr>
                <w:rFonts w:ascii="Arial" w:hAnsi="Arial" w:cs="Arial"/>
                <w:color w:val="FF0000"/>
                <w:kern w:val="2"/>
                <w:sz w:val="22"/>
                <w:szCs w:val="22"/>
              </w:rPr>
            </w:pPr>
          </w:p>
          <w:p w14:paraId="77C74CEA" w14:textId="77777777" w:rsidR="00BF1021" w:rsidRDefault="00BF1021">
            <w:pPr>
              <w:rPr>
                <w:rFonts w:ascii="Arial" w:hAnsi="Arial" w:cs="Arial"/>
                <w:kern w:val="2"/>
                <w:sz w:val="22"/>
                <w:szCs w:val="22"/>
              </w:rPr>
            </w:pPr>
          </w:p>
          <w:permEnd w:id="1452028672"/>
          <w:p w14:paraId="7054B1DE" w14:textId="78B42BCD" w:rsidR="00027B83" w:rsidRPr="001F204B" w:rsidRDefault="00027B83" w:rsidP="00161D5A">
            <w:pPr>
              <w:jc w:val="both"/>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40D28511" w14:textId="7126B843" w:rsidR="00273380" w:rsidRPr="008D2112" w:rsidRDefault="00C13371" w:rsidP="00C5059A">
            <w:pPr>
              <w:jc w:val="both"/>
              <w:rPr>
                <w:rFonts w:ascii="Arial" w:hAnsi="Arial" w:cs="Arial"/>
                <w:color w:val="FF0000"/>
                <w:sz w:val="22"/>
                <w:szCs w:val="22"/>
                <w:shd w:val="clear" w:color="auto" w:fill="FFFFFF"/>
              </w:rPr>
            </w:pPr>
            <w:permStart w:id="17762257" w:edGrp="everyone" w:colFirst="0" w:colLast="0"/>
            <w:r w:rsidRPr="008D2112">
              <w:rPr>
                <w:rFonts w:ascii="Arial" w:hAnsi="Arial" w:cs="Arial"/>
                <w:sz w:val="22"/>
                <w:szCs w:val="22"/>
                <w:shd w:val="clear" w:color="auto" w:fill="FFFFFF"/>
              </w:rPr>
              <w:t>Laikoma</w:t>
            </w:r>
            <w:r w:rsidR="00127670" w:rsidRPr="008D2112">
              <w:rPr>
                <w:rFonts w:ascii="Arial" w:hAnsi="Arial" w:cs="Arial"/>
                <w:sz w:val="22"/>
                <w:szCs w:val="22"/>
                <w:shd w:val="clear" w:color="auto" w:fill="FFFFFF"/>
              </w:rPr>
              <w:t>, kad esminė(-s) Sutarties sąlyga(-os) vykdoma(-os) su dideliais arba nuolatiniais trūkumais</w:t>
            </w:r>
            <w:r w:rsidR="00E50EFB" w:rsidRPr="008D2112">
              <w:rPr>
                <w:rFonts w:ascii="Arial" w:hAnsi="Arial" w:cs="Arial"/>
                <w:sz w:val="22"/>
                <w:szCs w:val="22"/>
                <w:shd w:val="clear" w:color="auto" w:fill="FFFFFF"/>
              </w:rPr>
              <w:t xml:space="preserve">, jeigu Tiekėjas pažeidžia </w:t>
            </w:r>
            <w:r w:rsidR="00273380" w:rsidRPr="008D2112">
              <w:rPr>
                <w:rFonts w:ascii="Arial" w:hAnsi="Arial" w:cs="Arial"/>
                <w:sz w:val="22"/>
                <w:szCs w:val="22"/>
                <w:shd w:val="clear" w:color="auto" w:fill="FFFFFF"/>
              </w:rPr>
              <w:t xml:space="preserve">Specialiųjų sąlygų </w:t>
            </w:r>
            <w:r w:rsidR="00273380" w:rsidRPr="008D2112">
              <w:rPr>
                <w:rFonts w:ascii="Arial" w:hAnsi="Arial" w:cs="Arial"/>
                <w:sz w:val="22"/>
                <w:szCs w:val="22"/>
                <w:shd w:val="clear" w:color="auto" w:fill="FFFFFF"/>
                <w:lang w:val="en-US"/>
              </w:rPr>
              <w:t>4.1.</w:t>
            </w:r>
            <w:r w:rsidR="002721F1" w:rsidRPr="008D2112">
              <w:rPr>
                <w:rFonts w:ascii="Arial" w:hAnsi="Arial" w:cs="Arial"/>
                <w:sz w:val="22"/>
                <w:szCs w:val="22"/>
                <w:shd w:val="clear" w:color="auto" w:fill="FFFFFF"/>
                <w:lang w:val="en-US"/>
              </w:rPr>
              <w:t>1.</w:t>
            </w:r>
            <w:r w:rsidR="00273380" w:rsidRPr="008D2112">
              <w:rPr>
                <w:rFonts w:ascii="Arial" w:hAnsi="Arial" w:cs="Arial"/>
                <w:sz w:val="22"/>
                <w:szCs w:val="22"/>
                <w:shd w:val="clear" w:color="auto" w:fill="FFFFFF"/>
              </w:rPr>
              <w:t xml:space="preserve"> p</w:t>
            </w:r>
            <w:r w:rsidR="00F17B97" w:rsidRPr="008D2112">
              <w:rPr>
                <w:rFonts w:ascii="Arial" w:hAnsi="Arial" w:cs="Arial"/>
                <w:sz w:val="22"/>
                <w:szCs w:val="22"/>
                <w:shd w:val="clear" w:color="auto" w:fill="FFFFFF"/>
              </w:rPr>
              <w:t>apunktyje</w:t>
            </w:r>
            <w:r w:rsidR="00273380" w:rsidRPr="008D2112">
              <w:rPr>
                <w:rFonts w:ascii="Arial" w:hAnsi="Arial" w:cs="Arial"/>
                <w:sz w:val="22"/>
                <w:szCs w:val="22"/>
                <w:shd w:val="clear" w:color="auto" w:fill="FFFFFF"/>
              </w:rPr>
              <w:t xml:space="preserve"> nurodytą terminą.</w:t>
            </w:r>
          </w:p>
          <w:permEnd w:id="17762257"/>
          <w:p w14:paraId="28866141" w14:textId="2D877381" w:rsidR="00A21AA1" w:rsidRPr="008D2112" w:rsidRDefault="00A21AA1" w:rsidP="00C5059A">
            <w:pPr>
              <w:jc w:val="both"/>
              <w:rPr>
                <w:rFonts w:ascii="Arial" w:hAnsi="Arial" w:cs="Arial"/>
                <w:kern w:val="2"/>
                <w:sz w:val="22"/>
                <w:szCs w:val="22"/>
              </w:rPr>
            </w:pP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D3C9445"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kaip</w:t>
            </w:r>
            <w:r w:rsidR="009B3F17">
              <w:rPr>
                <w:rFonts w:ascii="Arial" w:hAnsi="Arial" w:cs="Arial"/>
                <w:kern w:val="2"/>
                <w:sz w:val="22"/>
                <w:szCs w:val="22"/>
              </w:rPr>
              <w:t xml:space="preserve"> X</w:t>
            </w:r>
            <w:r w:rsidR="00E92CB5">
              <w:rPr>
                <w:rFonts w:ascii="Arial" w:hAnsi="Arial" w:cs="Arial"/>
                <w:kern w:val="2"/>
                <w:sz w:val="22"/>
                <w:szCs w:val="22"/>
              </w:rPr>
              <w:t xml:space="preserve"> </w:t>
            </w:r>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1EA8F1E7" w14:textId="14CF7AAE" w:rsidR="00286FF7" w:rsidRPr="008D2112"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lastRenderedPageBreak/>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5C5DA9F2" w:rsidR="001D08E2" w:rsidRPr="00091864"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66C3EB5C" w:rsidR="004C39D0" w:rsidRPr="00E92CB5" w:rsidRDefault="004C39D0" w:rsidP="00D84C5F">
            <w:pPr>
              <w:jc w:val="both"/>
              <w:rPr>
                <w:rFonts w:ascii="Arial" w:hAnsi="Arial" w:cs="Arial"/>
                <w:color w:val="FF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4E4C824E"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17B83792" w:rsidR="00027B83" w:rsidRPr="00F43A8F" w:rsidRDefault="00894E0B">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11389DAE" w:rsidR="00027B83" w:rsidRPr="00E1112E" w:rsidRDefault="00894E0B">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0D5989F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9AE7" w14:textId="77777777" w:rsidR="007F7DAB" w:rsidRDefault="007F7DAB">
      <w:pPr>
        <w:rPr>
          <w:sz w:val="20"/>
        </w:rPr>
      </w:pPr>
      <w:r>
        <w:rPr>
          <w:sz w:val="20"/>
        </w:rPr>
        <w:separator/>
      </w:r>
    </w:p>
  </w:endnote>
  <w:endnote w:type="continuationSeparator" w:id="0">
    <w:p w14:paraId="4136D76E" w14:textId="77777777" w:rsidR="007F7DAB" w:rsidRDefault="007F7DAB">
      <w:pPr>
        <w:rPr>
          <w:sz w:val="20"/>
        </w:rPr>
      </w:pPr>
      <w:r>
        <w:rPr>
          <w:sz w:val="20"/>
        </w:rPr>
        <w:continuationSeparator/>
      </w:r>
    </w:p>
  </w:endnote>
  <w:endnote w:type="continuationNotice" w:id="1">
    <w:p w14:paraId="6ACAC82A" w14:textId="77777777" w:rsidR="007F7DAB" w:rsidRDefault="007F7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70B58" w14:textId="77777777" w:rsidR="007F7DAB" w:rsidRDefault="007F7DAB">
      <w:pPr>
        <w:rPr>
          <w:sz w:val="20"/>
        </w:rPr>
      </w:pPr>
      <w:r>
        <w:rPr>
          <w:sz w:val="20"/>
        </w:rPr>
        <w:separator/>
      </w:r>
    </w:p>
  </w:footnote>
  <w:footnote w:type="continuationSeparator" w:id="0">
    <w:p w14:paraId="1A57FF22" w14:textId="77777777" w:rsidR="007F7DAB" w:rsidRDefault="007F7DAB">
      <w:pPr>
        <w:rPr>
          <w:sz w:val="20"/>
        </w:rPr>
      </w:pPr>
      <w:r>
        <w:rPr>
          <w:sz w:val="20"/>
        </w:rPr>
        <w:continuationSeparator/>
      </w:r>
    </w:p>
  </w:footnote>
  <w:footnote w:type="continuationNotice" w:id="1">
    <w:p w14:paraId="7D4A7F3C" w14:textId="77777777" w:rsidR="007F7DAB" w:rsidRDefault="007F7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mWuINNBQkmhsoI+7vjumUy+K4Jg1bsPQbEqsXn1uSws1iQLU4iAlZZ636aW9DtqJhKueL9vkBZA9JnstQpwfWA==" w:salt="cXsMBVMzTbAKJjTYnu3+rQ=="/>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0B3"/>
    <w:rsid w:val="000777B9"/>
    <w:rsid w:val="0008076F"/>
    <w:rsid w:val="00080C05"/>
    <w:rsid w:val="00081A25"/>
    <w:rsid w:val="000861BC"/>
    <w:rsid w:val="000862CB"/>
    <w:rsid w:val="00091864"/>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4441"/>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5A"/>
    <w:rsid w:val="00161D8E"/>
    <w:rsid w:val="0016314F"/>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150B"/>
    <w:rsid w:val="001B41F4"/>
    <w:rsid w:val="001B494F"/>
    <w:rsid w:val="001B5EFE"/>
    <w:rsid w:val="001B6F97"/>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17AC9"/>
    <w:rsid w:val="00221D01"/>
    <w:rsid w:val="0022431E"/>
    <w:rsid w:val="002249AD"/>
    <w:rsid w:val="002257BF"/>
    <w:rsid w:val="0022601F"/>
    <w:rsid w:val="00227FD9"/>
    <w:rsid w:val="00232964"/>
    <w:rsid w:val="002343B4"/>
    <w:rsid w:val="002374A4"/>
    <w:rsid w:val="00241261"/>
    <w:rsid w:val="0024227F"/>
    <w:rsid w:val="0024242F"/>
    <w:rsid w:val="00250742"/>
    <w:rsid w:val="00250D4F"/>
    <w:rsid w:val="00251391"/>
    <w:rsid w:val="00253352"/>
    <w:rsid w:val="002537E4"/>
    <w:rsid w:val="0025460E"/>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233E"/>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068BC"/>
    <w:rsid w:val="00310292"/>
    <w:rsid w:val="00311C10"/>
    <w:rsid w:val="00312823"/>
    <w:rsid w:val="00314CB9"/>
    <w:rsid w:val="00314F55"/>
    <w:rsid w:val="0031751A"/>
    <w:rsid w:val="003179BC"/>
    <w:rsid w:val="00321310"/>
    <w:rsid w:val="003227A5"/>
    <w:rsid w:val="00323811"/>
    <w:rsid w:val="00331016"/>
    <w:rsid w:val="00336101"/>
    <w:rsid w:val="00337371"/>
    <w:rsid w:val="003415B9"/>
    <w:rsid w:val="003470B4"/>
    <w:rsid w:val="00350567"/>
    <w:rsid w:val="00350A06"/>
    <w:rsid w:val="00352204"/>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0981"/>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37E3"/>
    <w:rsid w:val="004545DE"/>
    <w:rsid w:val="00454645"/>
    <w:rsid w:val="0045644B"/>
    <w:rsid w:val="0045783C"/>
    <w:rsid w:val="0046565A"/>
    <w:rsid w:val="00465C38"/>
    <w:rsid w:val="00466A49"/>
    <w:rsid w:val="00466F0C"/>
    <w:rsid w:val="004672F9"/>
    <w:rsid w:val="004737FF"/>
    <w:rsid w:val="004744F2"/>
    <w:rsid w:val="00475DBC"/>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978E6"/>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64A"/>
    <w:rsid w:val="00503E53"/>
    <w:rsid w:val="0050436C"/>
    <w:rsid w:val="00506186"/>
    <w:rsid w:val="00510DC4"/>
    <w:rsid w:val="00512F24"/>
    <w:rsid w:val="00515B4E"/>
    <w:rsid w:val="00515C13"/>
    <w:rsid w:val="00516832"/>
    <w:rsid w:val="00517D6A"/>
    <w:rsid w:val="0052092F"/>
    <w:rsid w:val="005209DF"/>
    <w:rsid w:val="00521AC4"/>
    <w:rsid w:val="00521B7C"/>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0D2"/>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2FCD"/>
    <w:rsid w:val="005C4AED"/>
    <w:rsid w:val="005C4E8F"/>
    <w:rsid w:val="005C5D8C"/>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1678D"/>
    <w:rsid w:val="006212C1"/>
    <w:rsid w:val="006215C0"/>
    <w:rsid w:val="00621C05"/>
    <w:rsid w:val="00621E62"/>
    <w:rsid w:val="00624A7A"/>
    <w:rsid w:val="00626527"/>
    <w:rsid w:val="00626B14"/>
    <w:rsid w:val="00637F29"/>
    <w:rsid w:val="00637FCE"/>
    <w:rsid w:val="00640BA4"/>
    <w:rsid w:val="006450AB"/>
    <w:rsid w:val="00647283"/>
    <w:rsid w:val="00660626"/>
    <w:rsid w:val="006612F1"/>
    <w:rsid w:val="00663DD6"/>
    <w:rsid w:val="00665718"/>
    <w:rsid w:val="006657EB"/>
    <w:rsid w:val="00666928"/>
    <w:rsid w:val="00667212"/>
    <w:rsid w:val="00670F44"/>
    <w:rsid w:val="0067127E"/>
    <w:rsid w:val="00673E20"/>
    <w:rsid w:val="00674EAB"/>
    <w:rsid w:val="00677B37"/>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50E6"/>
    <w:rsid w:val="006B6858"/>
    <w:rsid w:val="006C12EE"/>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835"/>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C5AED"/>
    <w:rsid w:val="007E3A76"/>
    <w:rsid w:val="007E517C"/>
    <w:rsid w:val="007F0218"/>
    <w:rsid w:val="007F79C8"/>
    <w:rsid w:val="007F7A3D"/>
    <w:rsid w:val="007F7DAB"/>
    <w:rsid w:val="008008F1"/>
    <w:rsid w:val="00800EC0"/>
    <w:rsid w:val="008117EE"/>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4E0B"/>
    <w:rsid w:val="00896251"/>
    <w:rsid w:val="008A3396"/>
    <w:rsid w:val="008B0147"/>
    <w:rsid w:val="008B2EB3"/>
    <w:rsid w:val="008B5219"/>
    <w:rsid w:val="008B78E6"/>
    <w:rsid w:val="008C1272"/>
    <w:rsid w:val="008C646B"/>
    <w:rsid w:val="008C7012"/>
    <w:rsid w:val="008D00B7"/>
    <w:rsid w:val="008D2112"/>
    <w:rsid w:val="008D3666"/>
    <w:rsid w:val="008D55DB"/>
    <w:rsid w:val="008D61DA"/>
    <w:rsid w:val="008E0468"/>
    <w:rsid w:val="008E1CFF"/>
    <w:rsid w:val="008E403F"/>
    <w:rsid w:val="008E5613"/>
    <w:rsid w:val="008E59CF"/>
    <w:rsid w:val="008F39A8"/>
    <w:rsid w:val="008F5374"/>
    <w:rsid w:val="0090110A"/>
    <w:rsid w:val="009021E4"/>
    <w:rsid w:val="0090650B"/>
    <w:rsid w:val="0091149C"/>
    <w:rsid w:val="009166C4"/>
    <w:rsid w:val="0092026D"/>
    <w:rsid w:val="009215D9"/>
    <w:rsid w:val="00921DB0"/>
    <w:rsid w:val="0092372C"/>
    <w:rsid w:val="00925581"/>
    <w:rsid w:val="00927178"/>
    <w:rsid w:val="009314F1"/>
    <w:rsid w:val="009320CD"/>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47F"/>
    <w:rsid w:val="00992B1C"/>
    <w:rsid w:val="00992C3D"/>
    <w:rsid w:val="009A2C44"/>
    <w:rsid w:val="009A48A4"/>
    <w:rsid w:val="009B3604"/>
    <w:rsid w:val="009B3F17"/>
    <w:rsid w:val="009B6B0D"/>
    <w:rsid w:val="009C2CDB"/>
    <w:rsid w:val="009C611D"/>
    <w:rsid w:val="009C7439"/>
    <w:rsid w:val="009C7FFC"/>
    <w:rsid w:val="009D1C6A"/>
    <w:rsid w:val="009D2B4E"/>
    <w:rsid w:val="009D3139"/>
    <w:rsid w:val="009D3BD7"/>
    <w:rsid w:val="009D4BAF"/>
    <w:rsid w:val="009D5E50"/>
    <w:rsid w:val="009D67A2"/>
    <w:rsid w:val="009E49F3"/>
    <w:rsid w:val="009E533F"/>
    <w:rsid w:val="009E7B02"/>
    <w:rsid w:val="009F38BF"/>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1324"/>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34A9A"/>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452"/>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877E6"/>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7272"/>
    <w:rsid w:val="00BF1021"/>
    <w:rsid w:val="00BF1776"/>
    <w:rsid w:val="00BF25DF"/>
    <w:rsid w:val="00BF25E3"/>
    <w:rsid w:val="00BF3949"/>
    <w:rsid w:val="00BF7A49"/>
    <w:rsid w:val="00C007C0"/>
    <w:rsid w:val="00C00991"/>
    <w:rsid w:val="00C0310A"/>
    <w:rsid w:val="00C04A44"/>
    <w:rsid w:val="00C0751C"/>
    <w:rsid w:val="00C11431"/>
    <w:rsid w:val="00C13371"/>
    <w:rsid w:val="00C1378F"/>
    <w:rsid w:val="00C15AF5"/>
    <w:rsid w:val="00C17749"/>
    <w:rsid w:val="00C177ED"/>
    <w:rsid w:val="00C2020F"/>
    <w:rsid w:val="00C20F1A"/>
    <w:rsid w:val="00C214BF"/>
    <w:rsid w:val="00C22CD8"/>
    <w:rsid w:val="00C269BF"/>
    <w:rsid w:val="00C27C4D"/>
    <w:rsid w:val="00C3030A"/>
    <w:rsid w:val="00C3352A"/>
    <w:rsid w:val="00C36DAB"/>
    <w:rsid w:val="00C41A23"/>
    <w:rsid w:val="00C41D77"/>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5EB2"/>
    <w:rsid w:val="00CA6154"/>
    <w:rsid w:val="00CA6261"/>
    <w:rsid w:val="00CA7891"/>
    <w:rsid w:val="00CB20F4"/>
    <w:rsid w:val="00CB2174"/>
    <w:rsid w:val="00CB3AFF"/>
    <w:rsid w:val="00CB3BD5"/>
    <w:rsid w:val="00CB4361"/>
    <w:rsid w:val="00CB508C"/>
    <w:rsid w:val="00CB55C5"/>
    <w:rsid w:val="00CC5EFD"/>
    <w:rsid w:val="00CC7B43"/>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0517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775F3"/>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D3279"/>
    <w:rsid w:val="00DE24D2"/>
    <w:rsid w:val="00DE54A3"/>
    <w:rsid w:val="00DF031E"/>
    <w:rsid w:val="00DF1DC3"/>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1EAA"/>
    <w:rsid w:val="00E420FE"/>
    <w:rsid w:val="00E43604"/>
    <w:rsid w:val="00E44089"/>
    <w:rsid w:val="00E45275"/>
    <w:rsid w:val="00E46C4C"/>
    <w:rsid w:val="00E50EFB"/>
    <w:rsid w:val="00E521F7"/>
    <w:rsid w:val="00E531E8"/>
    <w:rsid w:val="00E533A3"/>
    <w:rsid w:val="00E5575E"/>
    <w:rsid w:val="00E55B6E"/>
    <w:rsid w:val="00E56941"/>
    <w:rsid w:val="00E57A9A"/>
    <w:rsid w:val="00E60769"/>
    <w:rsid w:val="00E613FD"/>
    <w:rsid w:val="00E62313"/>
    <w:rsid w:val="00E62B07"/>
    <w:rsid w:val="00E66C50"/>
    <w:rsid w:val="00E71D94"/>
    <w:rsid w:val="00E742A3"/>
    <w:rsid w:val="00E81540"/>
    <w:rsid w:val="00E81DB9"/>
    <w:rsid w:val="00E82553"/>
    <w:rsid w:val="00E857D0"/>
    <w:rsid w:val="00E86C94"/>
    <w:rsid w:val="00E91B07"/>
    <w:rsid w:val="00E92AEA"/>
    <w:rsid w:val="00E92CB5"/>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4F43"/>
    <w:rsid w:val="00EC7E05"/>
    <w:rsid w:val="00ED070C"/>
    <w:rsid w:val="00ED39C4"/>
    <w:rsid w:val="00ED6D4F"/>
    <w:rsid w:val="00ED763E"/>
    <w:rsid w:val="00EE254E"/>
    <w:rsid w:val="00EE461C"/>
    <w:rsid w:val="00EE4952"/>
    <w:rsid w:val="00EE7B0C"/>
    <w:rsid w:val="00EF08C4"/>
    <w:rsid w:val="00EF1CF2"/>
    <w:rsid w:val="00EF4400"/>
    <w:rsid w:val="00F00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029C"/>
    <w:rsid w:val="00FD301B"/>
    <w:rsid w:val="00FD3A46"/>
    <w:rsid w:val="00FD3C7F"/>
    <w:rsid w:val="00FD62F7"/>
    <w:rsid w:val="00FE6475"/>
    <w:rsid w:val="00FF0E17"/>
    <w:rsid w:val="00FF13DB"/>
    <w:rsid w:val="00FF2FB3"/>
    <w:rsid w:val="00FF447A"/>
    <w:rsid w:val="00FF6358"/>
    <w:rsid w:val="00FF6519"/>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424EA"/>
    <w:rsid w:val="00052C0A"/>
    <w:rsid w:val="00074285"/>
    <w:rsid w:val="00104441"/>
    <w:rsid w:val="001925D3"/>
    <w:rsid w:val="00194C69"/>
    <w:rsid w:val="001A59B7"/>
    <w:rsid w:val="001B494F"/>
    <w:rsid w:val="00270331"/>
    <w:rsid w:val="002D184B"/>
    <w:rsid w:val="002D3256"/>
    <w:rsid w:val="002E15A8"/>
    <w:rsid w:val="00350567"/>
    <w:rsid w:val="003806A5"/>
    <w:rsid w:val="00383A1A"/>
    <w:rsid w:val="003C461C"/>
    <w:rsid w:val="003E2A89"/>
    <w:rsid w:val="00420981"/>
    <w:rsid w:val="00432A22"/>
    <w:rsid w:val="00444E67"/>
    <w:rsid w:val="00484F44"/>
    <w:rsid w:val="004931CD"/>
    <w:rsid w:val="004B43C6"/>
    <w:rsid w:val="00517D6A"/>
    <w:rsid w:val="00527481"/>
    <w:rsid w:val="005A1014"/>
    <w:rsid w:val="005C2FCD"/>
    <w:rsid w:val="005C785D"/>
    <w:rsid w:val="0068115B"/>
    <w:rsid w:val="006825A7"/>
    <w:rsid w:val="006C1A4B"/>
    <w:rsid w:val="007521D9"/>
    <w:rsid w:val="007B1747"/>
    <w:rsid w:val="007C5AED"/>
    <w:rsid w:val="008131E1"/>
    <w:rsid w:val="00885241"/>
    <w:rsid w:val="008F7A75"/>
    <w:rsid w:val="0092026D"/>
    <w:rsid w:val="0092372C"/>
    <w:rsid w:val="00942517"/>
    <w:rsid w:val="00986FAF"/>
    <w:rsid w:val="009E61DE"/>
    <w:rsid w:val="009F38BF"/>
    <w:rsid w:val="00A06500"/>
    <w:rsid w:val="00A765DF"/>
    <w:rsid w:val="00AA4B3D"/>
    <w:rsid w:val="00AA7FA7"/>
    <w:rsid w:val="00AD3A0B"/>
    <w:rsid w:val="00B01D8C"/>
    <w:rsid w:val="00B3473F"/>
    <w:rsid w:val="00B87A18"/>
    <w:rsid w:val="00C10DE7"/>
    <w:rsid w:val="00C452FE"/>
    <w:rsid w:val="00C55DF0"/>
    <w:rsid w:val="00DE6A06"/>
    <w:rsid w:val="00E25FA9"/>
    <w:rsid w:val="00E352C0"/>
    <w:rsid w:val="00E60781"/>
    <w:rsid w:val="00E613FD"/>
    <w:rsid w:val="00E62B07"/>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18964</Words>
  <Characters>10811</Characters>
  <Application>Microsoft Office Word</Application>
  <DocSecurity>8</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29716</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Janušauskienė</cp:lastModifiedBy>
  <cp:revision>20</cp:revision>
  <cp:lastPrinted>2017-06-30T09:42:00Z</cp:lastPrinted>
  <dcterms:created xsi:type="dcterms:W3CDTF">2025-09-19T10:04:00Z</dcterms:created>
  <dcterms:modified xsi:type="dcterms:W3CDTF">2025-10-30T11:16:00Z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